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344E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На основу члана </w:t>
      </w:r>
      <w:r w:rsidRPr="00FC721F">
        <w:rPr>
          <w:rFonts w:eastAsia="Calibri" w:cs="Times New Roman"/>
          <w:szCs w:val="24"/>
          <w:lang w:val="sr-Cyrl-CS"/>
        </w:rPr>
        <w:t>8</w:t>
      </w:r>
      <w:r w:rsidRPr="00FC721F">
        <w:rPr>
          <w:rFonts w:eastAsia="Calibri" w:cs="Times New Roman"/>
          <w:szCs w:val="24"/>
          <w:lang w:val="sr-Latn-RS"/>
        </w:rPr>
        <w:t>. Закона о министарским,</w:t>
      </w:r>
      <w:r w:rsidRPr="00FC721F">
        <w:rPr>
          <w:rFonts w:eastAsia="Calibri" w:cs="Times New Roman"/>
          <w:szCs w:val="24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>владиним и другим именовањима Републике Српске (</w:t>
      </w:r>
      <w:r w:rsidRPr="00FC721F">
        <w:rPr>
          <w:rFonts w:eastAsia="Calibri" w:cs="Times New Roman"/>
          <w:szCs w:val="24"/>
          <w:lang w:val="sr-Cyrl-CS"/>
        </w:rPr>
        <w:t>''</w:t>
      </w:r>
      <w:r w:rsidRPr="00FC721F">
        <w:rPr>
          <w:rFonts w:eastAsia="Calibri" w:cs="Times New Roman"/>
          <w:szCs w:val="24"/>
          <w:lang w:val="sr-Latn-RS"/>
        </w:rPr>
        <w:t>Службени гласник Републике Српске</w:t>
      </w:r>
      <w:r w:rsidRPr="00FC721F">
        <w:rPr>
          <w:rFonts w:eastAsia="Calibri" w:cs="Times New Roman"/>
          <w:szCs w:val="24"/>
          <w:lang w:val="sr-Cyrl-CS"/>
        </w:rPr>
        <w:t>''</w:t>
      </w:r>
      <w:r w:rsidRPr="00FC721F">
        <w:rPr>
          <w:rFonts w:eastAsia="Calibri" w:cs="Times New Roman"/>
          <w:szCs w:val="24"/>
          <w:lang w:val="sr-Latn-RS"/>
        </w:rPr>
        <w:t>,</w:t>
      </w:r>
      <w:r w:rsidRPr="00FC721F">
        <w:rPr>
          <w:rFonts w:eastAsia="Calibri" w:cs="Times New Roman"/>
          <w:szCs w:val="24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>број 41/</w:t>
      </w:r>
      <w:r w:rsidRPr="00FC721F">
        <w:rPr>
          <w:rFonts w:eastAsia="Calibri" w:cs="Times New Roman"/>
          <w:szCs w:val="24"/>
          <w:lang w:val="sr-Cyrl-CS"/>
        </w:rPr>
        <w:t>0</w:t>
      </w:r>
      <w:r w:rsidRPr="00FC721F">
        <w:rPr>
          <w:rFonts w:eastAsia="Calibri" w:cs="Times New Roman"/>
          <w:szCs w:val="24"/>
          <w:lang w:val="sr-Latn-RS"/>
        </w:rPr>
        <w:t>3)</w:t>
      </w:r>
      <w:r w:rsidRPr="00FC721F">
        <w:rPr>
          <w:rFonts w:eastAsia="Calibri" w:cs="Times New Roman"/>
          <w:szCs w:val="24"/>
          <w:lang w:val="sr-Cyrl-BA"/>
        </w:rPr>
        <w:t xml:space="preserve">, члана 86. став 2. Закона о туризму („Службени гласник Републике Српске“, број 45/17), члана 25. Статута Јавне установе „Туристичка организација општине Дервента“, број 08/18 од 18. 01. 2018. године </w:t>
      </w:r>
      <w:r w:rsidRPr="00FC721F">
        <w:rPr>
          <w:rFonts w:eastAsia="Calibri" w:cs="Times New Roman"/>
          <w:szCs w:val="24"/>
          <w:lang w:val="sr-Cyrl-CS"/>
        </w:rPr>
        <w:t xml:space="preserve">и члана 1. Одлуке о расписивању Јавног </w:t>
      </w:r>
      <w:r w:rsidRPr="00FC721F">
        <w:rPr>
          <w:rFonts w:eastAsia="Calibri" w:cs="Times New Roman"/>
          <w:szCs w:val="24"/>
          <w:lang w:val="sr-Latn-RS"/>
        </w:rPr>
        <w:t>конкурс</w:t>
      </w:r>
      <w:r w:rsidRPr="00FC721F">
        <w:rPr>
          <w:rFonts w:eastAsia="Calibri" w:cs="Times New Roman"/>
          <w:szCs w:val="24"/>
          <w:lang w:val="sr-Cyrl-CS"/>
        </w:rPr>
        <w:t>а</w:t>
      </w:r>
      <w:r w:rsidRPr="00FC721F">
        <w:rPr>
          <w:rFonts w:eastAsia="Calibri" w:cs="Times New Roman"/>
          <w:szCs w:val="24"/>
          <w:lang w:val="sr-Latn-RS"/>
        </w:rPr>
        <w:t xml:space="preserve"> за избор и именовање </w:t>
      </w:r>
      <w:r w:rsidRPr="00FC721F">
        <w:rPr>
          <w:rFonts w:eastAsia="Calibri" w:cs="Times New Roman"/>
          <w:szCs w:val="24"/>
          <w:lang w:val="sr-Cyrl-BA"/>
        </w:rPr>
        <w:t>три члана</w:t>
      </w:r>
      <w:r w:rsidRPr="00FC721F">
        <w:rPr>
          <w:rFonts w:eastAsia="Calibri" w:cs="Times New Roman"/>
          <w:szCs w:val="24"/>
          <w:lang w:val="sr-Cyrl-CS"/>
        </w:rPr>
        <w:t xml:space="preserve">  Управног   одбора Јавне установе „Туристичка организација града  Дервента“ Дервента, (''Службени гласник града Дервента'', број </w:t>
      </w:r>
      <w:r w:rsidRPr="00FC721F">
        <w:rPr>
          <w:rFonts w:eastAsia="Calibri" w:cs="Times New Roman"/>
          <w:szCs w:val="24"/>
          <w:lang w:val="bs-Latn-BA"/>
        </w:rPr>
        <w:t>7/22</w:t>
      </w:r>
      <w:r w:rsidRPr="00FC721F">
        <w:rPr>
          <w:rFonts w:eastAsia="Calibri" w:cs="Times New Roman"/>
          <w:szCs w:val="24"/>
          <w:lang w:val="sr-Cyrl-CS"/>
        </w:rPr>
        <w:t>)</w:t>
      </w:r>
      <w:r w:rsidRPr="00FC721F">
        <w:rPr>
          <w:rFonts w:eastAsia="Calibri" w:cs="Times New Roman"/>
          <w:szCs w:val="24"/>
          <w:lang w:val="sr-Latn-RS"/>
        </w:rPr>
        <w:t xml:space="preserve">,  Скупштина </w:t>
      </w:r>
      <w:r w:rsidRPr="00FC721F">
        <w:rPr>
          <w:rFonts w:eastAsia="Calibri" w:cs="Times New Roman"/>
          <w:szCs w:val="24"/>
          <w:lang w:val="sr-Cyrl-BA"/>
        </w:rPr>
        <w:t>града</w:t>
      </w:r>
      <w:r w:rsidRPr="00FC721F">
        <w:rPr>
          <w:rFonts w:eastAsia="Calibri" w:cs="Times New Roman"/>
          <w:szCs w:val="24"/>
          <w:lang w:val="sr-Latn-RS"/>
        </w:rPr>
        <w:t xml:space="preserve"> Дервента</w:t>
      </w:r>
      <w:r w:rsidRPr="00FC721F">
        <w:rPr>
          <w:rFonts w:eastAsia="Calibri" w:cs="Times New Roman"/>
          <w:szCs w:val="24"/>
          <w:lang w:val="sr-Cyrl-BA"/>
        </w:rPr>
        <w:t xml:space="preserve">, </w:t>
      </w:r>
      <w:r w:rsidRPr="00FC721F">
        <w:rPr>
          <w:rFonts w:eastAsia="Calibri" w:cs="Times New Roman"/>
          <w:szCs w:val="24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>расписује</w:t>
      </w:r>
    </w:p>
    <w:p w14:paraId="2E7E907E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Cyrl-CS"/>
        </w:rPr>
      </w:pPr>
    </w:p>
    <w:p w14:paraId="487A0ACA" w14:textId="77777777" w:rsidR="00FC721F" w:rsidRPr="00FC721F" w:rsidRDefault="00FC721F" w:rsidP="00FC721F">
      <w:pPr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>Ј А В Н И   К О Н К У Р С</w:t>
      </w:r>
    </w:p>
    <w:p w14:paraId="0CFCB922" w14:textId="77777777" w:rsidR="00FC721F" w:rsidRPr="00FC721F" w:rsidRDefault="00FC721F" w:rsidP="00FC721F">
      <w:pPr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за избор и именовање </w:t>
      </w:r>
      <w:r w:rsidRPr="00FC721F">
        <w:rPr>
          <w:rFonts w:eastAsia="Calibri" w:cs="Times New Roman"/>
          <w:szCs w:val="24"/>
          <w:lang w:val="sr-Cyrl-BA"/>
        </w:rPr>
        <w:t>три члана</w:t>
      </w:r>
      <w:r w:rsidRPr="00FC721F">
        <w:rPr>
          <w:rFonts w:eastAsia="Calibri" w:cs="Times New Roman"/>
          <w:szCs w:val="24"/>
          <w:lang w:val="sr-Cyrl-CS"/>
        </w:rPr>
        <w:t xml:space="preserve"> Управног одбора Јавне установе „Туристичка</w:t>
      </w:r>
    </w:p>
    <w:p w14:paraId="56570758" w14:textId="77777777" w:rsidR="00FC721F" w:rsidRPr="00FC721F" w:rsidRDefault="00FC721F" w:rsidP="00FC721F">
      <w:pPr>
        <w:spacing w:after="0" w:line="240" w:lineRule="auto"/>
        <w:jc w:val="center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Cyrl-CS"/>
        </w:rPr>
        <w:t>организација града  Дервента“ Дервента</w:t>
      </w:r>
    </w:p>
    <w:p w14:paraId="63C1AB6F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Latn-RS"/>
        </w:rPr>
      </w:pPr>
    </w:p>
    <w:p w14:paraId="17DAB3D1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I </w:t>
      </w:r>
      <w:r w:rsidRPr="00FC721F">
        <w:rPr>
          <w:rFonts w:eastAsia="Calibri" w:cs="Times New Roman"/>
          <w:szCs w:val="24"/>
          <w:lang w:val="sr-Cyrl-CS"/>
        </w:rPr>
        <w:t>Скупштина града Дервента расписује Јавни конкурс за избор и именовање три члана Управног одбора Јавне установе „Туристичка организација града  Дервента“, Дервента.</w:t>
      </w:r>
    </w:p>
    <w:p w14:paraId="3C312162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II Опис послова: </w:t>
      </w:r>
    </w:p>
    <w:p w14:paraId="43DA78E1" w14:textId="77777777" w:rsidR="00FC721F" w:rsidRPr="00FC721F" w:rsidRDefault="00FC721F" w:rsidP="00FC721F">
      <w:pPr>
        <w:tabs>
          <w:tab w:val="left" w:pos="426"/>
        </w:tabs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ab/>
        <w:t>Управни одбор јавне установе</w:t>
      </w:r>
      <w:r w:rsidRPr="00FC721F">
        <w:rPr>
          <w:rFonts w:eastAsia="Calibri" w:cs="Times New Roman"/>
          <w:szCs w:val="24"/>
          <w:lang w:val="sr-Latn-RS"/>
        </w:rPr>
        <w:t xml:space="preserve">: </w:t>
      </w:r>
      <w:r w:rsidRPr="00FC721F">
        <w:rPr>
          <w:rFonts w:eastAsia="Calibri" w:cs="Times New Roman"/>
          <w:szCs w:val="24"/>
          <w:lang w:val="sr-Cyrl-CS"/>
        </w:rPr>
        <w:t>д</w:t>
      </w:r>
      <w:r w:rsidRPr="00FC721F">
        <w:rPr>
          <w:rFonts w:eastAsia="Calibri" w:cs="Times New Roman"/>
          <w:szCs w:val="24"/>
          <w:lang w:val="sr-Latn-RS"/>
        </w:rPr>
        <w:t xml:space="preserve">оноси </w:t>
      </w:r>
      <w:r w:rsidRPr="00FC721F">
        <w:rPr>
          <w:rFonts w:eastAsia="Calibri" w:cs="Times New Roman"/>
          <w:szCs w:val="24"/>
          <w:lang w:val="sr-Cyrl-CS"/>
        </w:rPr>
        <w:t>с</w:t>
      </w:r>
      <w:r w:rsidRPr="00FC721F">
        <w:rPr>
          <w:rFonts w:eastAsia="Calibri" w:cs="Times New Roman"/>
          <w:szCs w:val="24"/>
          <w:lang w:val="sr-Latn-RS"/>
        </w:rPr>
        <w:t xml:space="preserve">татут </w:t>
      </w:r>
      <w:r w:rsidRPr="00FC721F">
        <w:rPr>
          <w:rFonts w:eastAsia="Calibri" w:cs="Times New Roman"/>
          <w:szCs w:val="24"/>
          <w:lang w:val="sr-Cyrl-CS"/>
        </w:rPr>
        <w:t>и остала општа акта, одлучује о пословању, разматра и усваја извјештај о пословању и годишњи обрачун, доноси  програм рада и финансијски план, одлучује о коришћењу средстава у складу са законом и статутом, и</w:t>
      </w:r>
      <w:r w:rsidRPr="00FC721F">
        <w:rPr>
          <w:rFonts w:eastAsia="Calibri" w:cs="Times New Roman"/>
          <w:szCs w:val="24"/>
          <w:lang w:val="sr-Latn-RS"/>
        </w:rPr>
        <w:t xml:space="preserve"> врши и друге послове у</w:t>
      </w:r>
      <w:r w:rsidRPr="00FC721F">
        <w:rPr>
          <w:rFonts w:eastAsia="Calibri" w:cs="Times New Roman"/>
          <w:szCs w:val="24"/>
          <w:lang w:val="sr-Cyrl-CS"/>
        </w:rPr>
        <w:t xml:space="preserve"> складу са  актом о оснивању,</w:t>
      </w:r>
      <w:r w:rsidRPr="00FC721F">
        <w:rPr>
          <w:rFonts w:eastAsia="Calibri" w:cs="Times New Roman"/>
          <w:szCs w:val="24"/>
          <w:lang w:val="hr-HR"/>
        </w:rPr>
        <w:t xml:space="preserve"> </w:t>
      </w:r>
      <w:r w:rsidRPr="00FC721F">
        <w:rPr>
          <w:rFonts w:eastAsia="Calibri" w:cs="Times New Roman"/>
          <w:szCs w:val="24"/>
          <w:lang w:val="sr-Cyrl-CS"/>
        </w:rPr>
        <w:t>законом и статутом  установе</w:t>
      </w:r>
      <w:r w:rsidRPr="00FC721F">
        <w:rPr>
          <w:rFonts w:eastAsia="Calibri" w:cs="Times New Roman"/>
          <w:szCs w:val="24"/>
          <w:lang w:val="sr-Latn-RS"/>
        </w:rPr>
        <w:t>.</w:t>
      </w:r>
    </w:p>
    <w:p w14:paraId="2F5C2622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</w:t>
      </w:r>
      <w:r w:rsidRPr="00FC721F">
        <w:rPr>
          <w:rFonts w:eastAsia="Calibri" w:cs="Times New Roman"/>
          <w:szCs w:val="24"/>
          <w:lang w:val="hr-HR"/>
        </w:rPr>
        <w:t>III</w:t>
      </w:r>
      <w:r w:rsidRPr="00FC721F">
        <w:rPr>
          <w:rFonts w:eastAsia="Calibri" w:cs="Times New Roman"/>
          <w:szCs w:val="24"/>
          <w:lang w:val="sr-Latn-RS"/>
        </w:rPr>
        <w:t xml:space="preserve"> Мандат</w:t>
      </w:r>
    </w:p>
    <w:p w14:paraId="7D2FAA62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>Члан</w:t>
      </w:r>
      <w:r w:rsidRPr="00FC721F">
        <w:rPr>
          <w:rFonts w:eastAsia="Calibri" w:cs="Times New Roman"/>
          <w:szCs w:val="24"/>
          <w:lang w:val="sr-Cyrl-CS"/>
        </w:rPr>
        <w:t>ови</w:t>
      </w:r>
      <w:r w:rsidRPr="00FC721F">
        <w:rPr>
          <w:rFonts w:eastAsia="Calibri" w:cs="Times New Roman"/>
          <w:szCs w:val="24"/>
          <w:lang w:val="sr-Latn-RS"/>
        </w:rPr>
        <w:t xml:space="preserve"> Управног одбора именуј</w:t>
      </w:r>
      <w:r w:rsidRPr="00FC721F">
        <w:rPr>
          <w:rFonts w:eastAsia="Calibri" w:cs="Times New Roman"/>
          <w:szCs w:val="24"/>
          <w:lang w:val="sr-Cyrl-CS"/>
        </w:rPr>
        <w:t>у</w:t>
      </w:r>
      <w:r w:rsidRPr="00FC721F">
        <w:rPr>
          <w:rFonts w:eastAsia="Calibri" w:cs="Times New Roman"/>
          <w:szCs w:val="24"/>
          <w:lang w:val="sr-Latn-RS"/>
        </w:rPr>
        <w:t xml:space="preserve"> се </w:t>
      </w:r>
      <w:r w:rsidRPr="00FC721F">
        <w:rPr>
          <w:rFonts w:eastAsia="Calibri" w:cs="Times New Roman"/>
          <w:szCs w:val="24"/>
          <w:lang w:val="sr-Cyrl-CS"/>
        </w:rPr>
        <w:t>на вријеме  од 4 године, са могућношћу поновног избора.</w:t>
      </w:r>
    </w:p>
    <w:p w14:paraId="28A86F1C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Cyrl-CS"/>
        </w:rPr>
      </w:pPr>
    </w:p>
    <w:p w14:paraId="60BB423D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hr-HR"/>
        </w:rPr>
        <w:t xml:space="preserve">IV  </w:t>
      </w:r>
      <w:r w:rsidRPr="00FC721F">
        <w:rPr>
          <w:rFonts w:eastAsia="Calibri" w:cs="Times New Roman"/>
          <w:szCs w:val="24"/>
          <w:lang w:val="sr-Cyrl-CS"/>
        </w:rPr>
        <w:t>Кандидати треба да испуњавају о</w:t>
      </w:r>
      <w:r w:rsidRPr="00FC721F">
        <w:rPr>
          <w:rFonts w:eastAsia="Calibri" w:cs="Times New Roman"/>
          <w:szCs w:val="24"/>
          <w:lang w:val="sr-Latn-RS"/>
        </w:rPr>
        <w:t>пшт</w:t>
      </w:r>
      <w:r w:rsidRPr="00FC721F">
        <w:rPr>
          <w:rFonts w:eastAsia="Calibri" w:cs="Times New Roman"/>
          <w:szCs w:val="24"/>
          <w:lang w:val="sr-Cyrl-CS"/>
        </w:rPr>
        <w:t>е и посебне</w:t>
      </w:r>
      <w:r w:rsidRPr="00FC721F">
        <w:rPr>
          <w:rFonts w:eastAsia="Calibri" w:cs="Times New Roman"/>
          <w:szCs w:val="24"/>
          <w:lang w:val="sr-Latn-RS"/>
        </w:rPr>
        <w:t xml:space="preserve"> услов</w:t>
      </w:r>
      <w:r w:rsidRPr="00FC721F">
        <w:rPr>
          <w:rFonts w:eastAsia="Calibri" w:cs="Times New Roman"/>
          <w:szCs w:val="24"/>
          <w:lang w:val="sr-Cyrl-CS"/>
        </w:rPr>
        <w:t>е:</w:t>
      </w:r>
    </w:p>
    <w:p w14:paraId="0AE8F96D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 </w:t>
      </w:r>
      <w:r w:rsidRPr="00FC721F">
        <w:rPr>
          <w:rFonts w:eastAsia="Calibri" w:cs="Times New Roman"/>
          <w:szCs w:val="24"/>
          <w:lang w:val="sr-Cyrl-CS"/>
        </w:rPr>
        <w:t>а)</w:t>
      </w:r>
      <w:r w:rsidRPr="00FC721F">
        <w:rPr>
          <w:rFonts w:eastAsia="Calibri" w:cs="Times New Roman"/>
          <w:szCs w:val="24"/>
          <w:lang w:val="sr-Latn-RS"/>
        </w:rPr>
        <w:t xml:space="preserve"> Општи услови за кандидате су:</w:t>
      </w:r>
    </w:p>
    <w:p w14:paraId="26B58737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Cyrl-CS"/>
        </w:rPr>
        <w:tab/>
        <w:t xml:space="preserve">- </w:t>
      </w:r>
      <w:r w:rsidRPr="00FC721F">
        <w:rPr>
          <w:rFonts w:eastAsia="Calibri" w:cs="Times New Roman"/>
          <w:szCs w:val="24"/>
          <w:lang w:val="sr-Latn-RS"/>
        </w:rPr>
        <w:t>да су државлјани РС или БиХ,</w:t>
      </w:r>
    </w:p>
    <w:p w14:paraId="1D1120CD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Cyrl-BA"/>
        </w:rPr>
        <w:t xml:space="preserve">            - </w:t>
      </w:r>
      <w:r w:rsidRPr="00FC721F">
        <w:rPr>
          <w:rFonts w:eastAsia="Calibri" w:cs="Times New Roman"/>
          <w:szCs w:val="24"/>
          <w:lang w:val="sr-Latn-RS"/>
        </w:rPr>
        <w:t>да су старији од 18 година,</w:t>
      </w:r>
    </w:p>
    <w:p w14:paraId="35240774" w14:textId="77777777" w:rsidR="00FC721F" w:rsidRPr="00FC721F" w:rsidRDefault="00FC721F" w:rsidP="00FC721F">
      <w:pPr>
        <w:numPr>
          <w:ilvl w:val="0"/>
          <w:numId w:val="1"/>
        </w:numPr>
        <w:spacing w:after="0" w:line="240" w:lineRule="auto"/>
        <w:ind w:left="851" w:hanging="143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>да нису отпуштени из државне службе као резултат дисциплинске мјере на било којем нивоу власти у Републици Српској</w:t>
      </w:r>
      <w:r w:rsidRPr="00FC721F">
        <w:rPr>
          <w:rFonts w:eastAsia="Calibri" w:cs="Times New Roman"/>
          <w:szCs w:val="24"/>
          <w:lang w:val="sr-Cyrl-BA"/>
        </w:rPr>
        <w:t xml:space="preserve"> и Босни и Херцеговини</w:t>
      </w:r>
      <w:r w:rsidRPr="00FC721F">
        <w:rPr>
          <w:rFonts w:eastAsia="Calibri" w:cs="Times New Roman"/>
          <w:szCs w:val="24"/>
          <w:lang w:val="sr-Latn-RS"/>
        </w:rPr>
        <w:t xml:space="preserve"> у периоду од три године прије дана објавлјивања упражњене позиције,</w:t>
      </w:r>
    </w:p>
    <w:p w14:paraId="423EC2B5" w14:textId="77777777" w:rsidR="00FC721F" w:rsidRPr="00FC721F" w:rsidRDefault="00FC721F" w:rsidP="00FC721F">
      <w:pPr>
        <w:numPr>
          <w:ilvl w:val="0"/>
          <w:numId w:val="1"/>
        </w:numPr>
        <w:spacing w:after="0" w:line="240" w:lineRule="auto"/>
        <w:ind w:left="851" w:hanging="143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>да нису осуђивани за кривично дјело на безусловну казну затвора од најмање шест мјесеци, или за кривична дјела која их чине неподобним за обавлјање наведених послова,</w:t>
      </w:r>
    </w:p>
    <w:p w14:paraId="7CC08439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ab/>
      </w:r>
      <w:r w:rsidRPr="00FC721F">
        <w:rPr>
          <w:rFonts w:eastAsia="Calibri" w:cs="Times New Roman"/>
          <w:szCs w:val="24"/>
          <w:lang w:val="sr-Cyrl-BA"/>
        </w:rPr>
        <w:t xml:space="preserve">- </w:t>
      </w:r>
      <w:r w:rsidRPr="00FC721F">
        <w:rPr>
          <w:rFonts w:eastAsia="Calibri" w:cs="Times New Roman"/>
          <w:szCs w:val="24"/>
          <w:lang w:val="sr-Latn-RS"/>
        </w:rPr>
        <w:t xml:space="preserve">да не служе казну изречену од Међународног суда за бившу Југославију и да  </w:t>
      </w:r>
    </w:p>
    <w:p w14:paraId="009D832F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       нису под оптужницом тог суда, а  да се нису повиновали налогу да се пријаве </w:t>
      </w:r>
      <w:r w:rsidRPr="00FC721F">
        <w:rPr>
          <w:rFonts w:eastAsia="Calibri" w:cs="Times New Roman"/>
          <w:szCs w:val="24"/>
          <w:lang w:val="sr-Cyrl-BA"/>
        </w:rPr>
        <w:t xml:space="preserve">  </w:t>
      </w:r>
    </w:p>
    <w:p w14:paraId="35BE5AF2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BA"/>
        </w:rPr>
      </w:pPr>
      <w:r w:rsidRPr="00FC721F">
        <w:rPr>
          <w:rFonts w:eastAsia="Calibri" w:cs="Times New Roman"/>
          <w:szCs w:val="24"/>
          <w:lang w:val="sr-Cyrl-BA"/>
        </w:rPr>
        <w:t xml:space="preserve">              </w:t>
      </w:r>
      <w:r w:rsidRPr="00FC721F">
        <w:rPr>
          <w:rFonts w:eastAsia="Calibri" w:cs="Times New Roman"/>
          <w:szCs w:val="24"/>
          <w:lang w:val="sr-Latn-RS"/>
        </w:rPr>
        <w:t xml:space="preserve">пред Судом ( Члан </w:t>
      </w:r>
      <w:r w:rsidRPr="00FC721F">
        <w:rPr>
          <w:rFonts w:eastAsia="Calibri" w:cs="Times New Roman"/>
          <w:szCs w:val="24"/>
          <w:lang w:val="sr-Latn-BA"/>
        </w:rPr>
        <w:t>I</w:t>
      </w:r>
      <w:r w:rsidRPr="00FC721F">
        <w:rPr>
          <w:rFonts w:eastAsia="Calibri" w:cs="Times New Roman"/>
          <w:szCs w:val="24"/>
          <w:lang w:val="sr-Latn-RS"/>
        </w:rPr>
        <w:t>X 1. Устава БиХ)</w:t>
      </w:r>
      <w:r w:rsidRPr="00FC721F">
        <w:rPr>
          <w:rFonts w:eastAsia="Calibri" w:cs="Times New Roman"/>
          <w:szCs w:val="24"/>
          <w:lang w:val="sr-Cyrl-BA"/>
        </w:rPr>
        <w:t>.</w:t>
      </w:r>
    </w:p>
    <w:p w14:paraId="62B3CA95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BA"/>
        </w:rPr>
      </w:pPr>
    </w:p>
    <w:p w14:paraId="266FA52D" w14:textId="77777777" w:rsidR="00FC721F" w:rsidRPr="00FC721F" w:rsidRDefault="00FC721F" w:rsidP="00FC721F">
      <w:pPr>
        <w:spacing w:after="0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Cyrl-CS"/>
        </w:rPr>
        <w:t xml:space="preserve">б)  </w:t>
      </w:r>
      <w:r w:rsidRPr="00FC721F">
        <w:rPr>
          <w:rFonts w:eastAsia="Calibri" w:cs="Times New Roman"/>
          <w:szCs w:val="24"/>
          <w:lang w:val="sr-Latn-RS"/>
        </w:rPr>
        <w:t xml:space="preserve">Посебни услови </w:t>
      </w:r>
      <w:r w:rsidRPr="00FC721F">
        <w:rPr>
          <w:rFonts w:eastAsia="Calibri" w:cs="Times New Roman"/>
          <w:szCs w:val="24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>за кандидате су:</w:t>
      </w:r>
    </w:p>
    <w:p w14:paraId="24206A2B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ascii="Calibri" w:eastAsia="Calibri" w:hAnsi="Calibri" w:cs="Times New Roman"/>
          <w:sz w:val="22"/>
          <w:lang w:val="sr-Latn-RS"/>
        </w:rPr>
        <w:lastRenderedPageBreak/>
        <w:t xml:space="preserve">              </w:t>
      </w:r>
      <w:r w:rsidRPr="00FC721F">
        <w:rPr>
          <w:rFonts w:ascii="Calibri" w:eastAsia="Calibri" w:hAnsi="Calibri" w:cs="Times New Roman"/>
          <w:sz w:val="22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 xml:space="preserve">- </w:t>
      </w:r>
      <w:r w:rsidRPr="00FC721F">
        <w:rPr>
          <w:rFonts w:eastAsia="Calibri" w:cs="Times New Roman"/>
          <w:szCs w:val="24"/>
          <w:lang w:val="sr-Cyrl-CS"/>
        </w:rPr>
        <w:t xml:space="preserve">завршен  </w:t>
      </w:r>
      <w:r w:rsidRPr="00FC721F">
        <w:rPr>
          <w:rFonts w:eastAsia="Calibri" w:cs="Times New Roman"/>
          <w:szCs w:val="24"/>
          <w:lang w:val="sr-Latn-RS"/>
        </w:rPr>
        <w:t>I</w:t>
      </w:r>
      <w:r w:rsidRPr="00FC721F">
        <w:rPr>
          <w:rFonts w:eastAsia="Calibri" w:cs="Times New Roman"/>
          <w:szCs w:val="24"/>
          <w:lang w:val="sr-Cyrl-CS"/>
        </w:rPr>
        <w:t xml:space="preserve"> циклус високог образовања са остварених најмање 180 ЕЦТС    </w:t>
      </w:r>
    </w:p>
    <w:p w14:paraId="0A95BDA7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 xml:space="preserve">              бодова  или еквивалент, економског, правног или туристичког смјера,</w:t>
      </w:r>
    </w:p>
    <w:p w14:paraId="2D9974D4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ab/>
        <w:t>- најмање двије године радног искуства у струци,</w:t>
      </w:r>
    </w:p>
    <w:p w14:paraId="7323B597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     - познавање дјелатности којом се </w:t>
      </w:r>
      <w:r w:rsidRPr="00FC721F">
        <w:rPr>
          <w:rFonts w:eastAsia="Calibri" w:cs="Times New Roman"/>
          <w:szCs w:val="24"/>
          <w:lang w:val="sr-Cyrl-CS"/>
        </w:rPr>
        <w:t xml:space="preserve">бави Туристичка организација, </w:t>
      </w:r>
    </w:p>
    <w:p w14:paraId="3BFA541F" w14:textId="77777777" w:rsidR="00FC721F" w:rsidRPr="00FC721F" w:rsidRDefault="00FC721F" w:rsidP="00FC721F">
      <w:pPr>
        <w:spacing w:after="0" w:line="240" w:lineRule="auto"/>
        <w:rPr>
          <w:rFonts w:ascii="Calibri" w:eastAsia="Calibri" w:hAnsi="Calibri" w:cs="Times New Roman"/>
          <w:sz w:val="22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     - познавање садржаја и начина рада органа управлјања</w:t>
      </w:r>
      <w:r w:rsidRPr="00FC721F">
        <w:rPr>
          <w:rFonts w:ascii="Calibri" w:eastAsia="Calibri" w:hAnsi="Calibri" w:cs="Times New Roman"/>
          <w:sz w:val="22"/>
          <w:lang w:val="sr-Cyrl-CS"/>
        </w:rPr>
        <w:t xml:space="preserve">. </w:t>
      </w:r>
    </w:p>
    <w:p w14:paraId="0D7A0341" w14:textId="77777777" w:rsidR="00FC721F" w:rsidRPr="00FC721F" w:rsidRDefault="00FC721F" w:rsidP="00FC721F">
      <w:pPr>
        <w:spacing w:after="0" w:line="240" w:lineRule="auto"/>
        <w:rPr>
          <w:rFonts w:ascii="Calibri" w:eastAsia="Calibri" w:hAnsi="Calibri" w:cs="Times New Roman"/>
          <w:sz w:val="22"/>
          <w:lang w:val="sr-Cyrl-CS"/>
        </w:rPr>
      </w:pPr>
    </w:p>
    <w:p w14:paraId="1CDB8DDC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Cyrl-BA"/>
        </w:rPr>
      </w:pPr>
      <w:r w:rsidRPr="00FC721F">
        <w:rPr>
          <w:rFonts w:eastAsia="Calibri" w:cs="Times New Roman"/>
          <w:szCs w:val="24"/>
          <w:lang w:val="sr-Cyrl-CS"/>
        </w:rPr>
        <w:t>Под радним искуством у струци од најмање двије године, подразумијева се радно искуство  на пословима потребне</w:t>
      </w:r>
      <w:r w:rsidRPr="00FC721F">
        <w:rPr>
          <w:rFonts w:eastAsia="Calibri" w:cs="Times New Roman"/>
          <w:szCs w:val="24"/>
          <w:lang w:val="sr-Latn-RS"/>
        </w:rPr>
        <w:t xml:space="preserve"> стручне спреме </w:t>
      </w:r>
      <w:r w:rsidRPr="00FC721F">
        <w:rPr>
          <w:rFonts w:eastAsia="Calibri" w:cs="Times New Roman"/>
          <w:szCs w:val="24"/>
          <w:lang w:val="sr-Cyrl-CS"/>
        </w:rPr>
        <w:t>након стицања степена стручне спреме из алинеје 1.</w:t>
      </w:r>
      <w:r w:rsidRPr="00FC721F">
        <w:rPr>
          <w:rFonts w:eastAsia="Calibri" w:cs="Times New Roman"/>
          <w:szCs w:val="24"/>
          <w:lang w:val="bs-Latn-BA"/>
        </w:rPr>
        <w:t xml:space="preserve"> </w:t>
      </w:r>
      <w:r w:rsidRPr="00FC721F">
        <w:rPr>
          <w:rFonts w:eastAsia="Calibri" w:cs="Times New Roman"/>
          <w:szCs w:val="24"/>
          <w:lang w:val="sr-Cyrl-BA"/>
        </w:rPr>
        <w:t>ове подтачке.</w:t>
      </w:r>
    </w:p>
    <w:p w14:paraId="2DDE0212" w14:textId="77777777" w:rsidR="00FC721F" w:rsidRPr="00FC721F" w:rsidRDefault="00FC721F" w:rsidP="00FC721F">
      <w:pPr>
        <w:jc w:val="both"/>
        <w:rPr>
          <w:rFonts w:eastAsia="Calibri" w:cs="Times New Roman"/>
          <w:szCs w:val="24"/>
          <w:lang w:val="sr-Cyrl-BA"/>
        </w:rPr>
      </w:pPr>
      <w:r w:rsidRPr="00FC721F">
        <w:rPr>
          <w:rFonts w:eastAsia="Calibri" w:cs="Times New Roman"/>
          <w:szCs w:val="24"/>
          <w:lang w:val="sr-Latn-RS"/>
        </w:rPr>
        <w:t>V  Потребна документа</w:t>
      </w:r>
    </w:p>
    <w:p w14:paraId="39023B84" w14:textId="77777777" w:rsidR="00FC721F" w:rsidRPr="00FC721F" w:rsidRDefault="00FC721F" w:rsidP="00FC721F">
      <w:pPr>
        <w:tabs>
          <w:tab w:val="left" w:pos="426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ab/>
      </w:r>
      <w:r w:rsidRPr="00FC721F">
        <w:rPr>
          <w:rFonts w:eastAsia="Calibri" w:cs="Times New Roman"/>
          <w:szCs w:val="24"/>
          <w:lang w:val="sr-Latn-RS"/>
        </w:rPr>
        <w:t>Уз пријаву на конкурс кандидати су дужни доставити доказе о испуњавању општих и посебних услова:</w:t>
      </w:r>
    </w:p>
    <w:p w14:paraId="25B1FBAA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BA"/>
        </w:rPr>
      </w:pPr>
      <w:r w:rsidRPr="00FC721F">
        <w:rPr>
          <w:rFonts w:ascii="Calibri" w:eastAsia="Calibri" w:hAnsi="Calibri" w:cs="Times New Roman"/>
          <w:sz w:val="22"/>
          <w:lang w:val="sr-Cyrl-CS"/>
        </w:rPr>
        <w:t xml:space="preserve">              </w:t>
      </w:r>
      <w:r w:rsidRPr="00FC721F">
        <w:rPr>
          <w:rFonts w:ascii="Calibri" w:eastAsia="Calibri" w:hAnsi="Calibri" w:cs="Times New Roman"/>
          <w:sz w:val="22"/>
          <w:lang w:val="sr-Latn-RS"/>
        </w:rPr>
        <w:t xml:space="preserve"> </w:t>
      </w:r>
      <w:r w:rsidRPr="00FC721F">
        <w:rPr>
          <w:rFonts w:eastAsia="Calibri" w:cs="Times New Roman"/>
          <w:szCs w:val="24"/>
          <w:lang w:val="sr-Cyrl-BA"/>
        </w:rPr>
        <w:t>- увјерење о државлјанству,</w:t>
      </w:r>
    </w:p>
    <w:p w14:paraId="381071E3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ab/>
        <w:t>- ов</w:t>
      </w:r>
      <w:r w:rsidRPr="00FC721F">
        <w:rPr>
          <w:rFonts w:eastAsia="Calibri" w:cs="Times New Roman"/>
          <w:szCs w:val="24"/>
          <w:lang w:val="sr-Cyrl-CS"/>
        </w:rPr>
        <w:t>ј</w:t>
      </w:r>
      <w:r w:rsidRPr="00FC721F">
        <w:rPr>
          <w:rFonts w:eastAsia="Calibri" w:cs="Times New Roman"/>
          <w:szCs w:val="24"/>
          <w:lang w:val="sr-Latn-RS"/>
        </w:rPr>
        <w:t>ерену копију дипломе,</w:t>
      </w:r>
    </w:p>
    <w:p w14:paraId="69EDF617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 xml:space="preserve">            - доказ о радном искуству у струци,</w:t>
      </w:r>
    </w:p>
    <w:p w14:paraId="6906CE62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     - биографију о кретању у служби,</w:t>
      </w:r>
    </w:p>
    <w:p w14:paraId="4528735F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 xml:space="preserve">             - потписане и овјерене изјаве о испуњавању услова из поглавл</w:t>
      </w:r>
      <w:r w:rsidRPr="00FC721F">
        <w:rPr>
          <w:rFonts w:eastAsia="Calibri" w:cs="Times New Roman"/>
          <w:szCs w:val="24"/>
          <w:lang w:val="sr-Latn-BA"/>
        </w:rPr>
        <w:t>q</w:t>
      </w:r>
      <w:r w:rsidRPr="00FC721F">
        <w:rPr>
          <w:rFonts w:eastAsia="Calibri" w:cs="Times New Roman"/>
          <w:szCs w:val="24"/>
          <w:lang w:val="sr-Cyrl-CS"/>
        </w:rPr>
        <w:t xml:space="preserve">а </w:t>
      </w:r>
      <w:r w:rsidRPr="00FC721F">
        <w:rPr>
          <w:rFonts w:eastAsia="Calibri" w:cs="Times New Roman"/>
          <w:szCs w:val="24"/>
          <w:lang w:val="hr-HR"/>
        </w:rPr>
        <w:t>IV</w:t>
      </w:r>
      <w:r w:rsidRPr="00FC721F">
        <w:rPr>
          <w:rFonts w:eastAsia="Calibri" w:cs="Times New Roman"/>
          <w:szCs w:val="24"/>
          <w:lang w:val="sr-Cyrl-CS"/>
        </w:rPr>
        <w:t xml:space="preserve">, под а)     </w:t>
      </w:r>
    </w:p>
    <w:p w14:paraId="3BDEE153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 xml:space="preserve">               алинеја 3. 4. и 5.  овог конкурса,</w:t>
      </w:r>
      <w:r w:rsidRPr="00FC721F">
        <w:rPr>
          <w:rFonts w:eastAsia="Calibri" w:cs="Times New Roman"/>
          <w:szCs w:val="24"/>
          <w:lang w:val="sr-Latn-RS"/>
        </w:rPr>
        <w:t xml:space="preserve">      </w:t>
      </w:r>
      <w:r w:rsidRPr="00FC721F">
        <w:rPr>
          <w:rFonts w:eastAsia="Calibri" w:cs="Times New Roman"/>
          <w:szCs w:val="24"/>
          <w:lang w:val="sr-Cyrl-CS"/>
        </w:rPr>
        <w:t xml:space="preserve">           </w:t>
      </w:r>
    </w:p>
    <w:p w14:paraId="7076F083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Cyrl-CS"/>
        </w:rPr>
        <w:t xml:space="preserve">            </w:t>
      </w:r>
      <w:r w:rsidRPr="00FC721F">
        <w:rPr>
          <w:rFonts w:eastAsia="Calibri" w:cs="Times New Roman"/>
          <w:szCs w:val="24"/>
          <w:lang w:val="sr-Latn-RS"/>
        </w:rPr>
        <w:t xml:space="preserve">- кандидати могу приложити и друга документа којима доказују испуњавање </w:t>
      </w:r>
    </w:p>
    <w:p w14:paraId="1DF5B6BF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bs-Cyrl-BA"/>
        </w:rPr>
        <w:t xml:space="preserve">               </w:t>
      </w:r>
      <w:r w:rsidRPr="00FC721F">
        <w:rPr>
          <w:rFonts w:eastAsia="Calibri" w:cs="Times New Roman"/>
          <w:szCs w:val="24"/>
          <w:lang w:val="sr-Latn-RS"/>
        </w:rPr>
        <w:t>потребних услова.</w:t>
      </w:r>
    </w:p>
    <w:p w14:paraId="76707940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</w:p>
    <w:p w14:paraId="53E89179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Cyrl-CS"/>
        </w:rPr>
        <w:t xml:space="preserve">Документа којима се доказује испуњавање општих и посебних услова доставлјају се у оригиналу или овјереној фотокопији, а документа из  алинеја </w:t>
      </w:r>
      <w:r w:rsidRPr="00FC721F">
        <w:rPr>
          <w:rFonts w:eastAsia="Calibri" w:cs="Times New Roman"/>
          <w:szCs w:val="24"/>
          <w:lang w:val="sr-Cyrl-BA"/>
        </w:rPr>
        <w:t xml:space="preserve">3.4. </w:t>
      </w:r>
      <w:r w:rsidRPr="00FC721F">
        <w:rPr>
          <w:rFonts w:eastAsia="Calibri" w:cs="Times New Roman"/>
          <w:szCs w:val="24"/>
          <w:lang w:val="hr-HR"/>
        </w:rPr>
        <w:t xml:space="preserve"> </w:t>
      </w:r>
      <w:r w:rsidRPr="00FC721F">
        <w:rPr>
          <w:rFonts w:eastAsia="Calibri" w:cs="Times New Roman"/>
          <w:szCs w:val="24"/>
          <w:lang w:val="sr-Cyrl-CS"/>
        </w:rPr>
        <w:t>и 5.  не могу бити старија од шест мјесеци од издавања.</w:t>
      </w:r>
    </w:p>
    <w:p w14:paraId="1C21A74D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>Са свим кандидатима, који уђу у ужи избор, Комисија за избор ће обавити интервју, о чему ће кандидати бити благовремено обавијештени</w:t>
      </w:r>
      <w:r w:rsidRPr="00FC721F">
        <w:rPr>
          <w:rFonts w:eastAsia="Calibri" w:cs="Times New Roman"/>
          <w:szCs w:val="24"/>
          <w:lang w:val="sr-Cyrl-BA"/>
        </w:rPr>
        <w:t>.</w:t>
      </w:r>
    </w:p>
    <w:p w14:paraId="521BEE5E" w14:textId="77777777" w:rsidR="00FC721F" w:rsidRPr="00FC721F" w:rsidRDefault="00FC721F" w:rsidP="00FC721F">
      <w:pPr>
        <w:spacing w:after="0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   </w:t>
      </w:r>
    </w:p>
    <w:p w14:paraId="14946B3C" w14:textId="77777777" w:rsidR="00FC721F" w:rsidRPr="00FC721F" w:rsidRDefault="00FC721F" w:rsidP="00FC721F">
      <w:pPr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 VI Сукоб интереса</w:t>
      </w:r>
    </w:p>
    <w:p w14:paraId="1CE2A388" w14:textId="77777777" w:rsidR="00FC721F" w:rsidRPr="00FC721F" w:rsidRDefault="00FC721F" w:rsidP="00FC721F">
      <w:pPr>
        <w:spacing w:after="0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         </w:t>
      </w:r>
    </w:p>
    <w:p w14:paraId="3DA85DDE" w14:textId="77777777" w:rsidR="00FC721F" w:rsidRPr="00FC721F" w:rsidRDefault="00FC721F" w:rsidP="00FC721F">
      <w:pPr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>Кандидати не могу обавлјати дужности, активности или бити на положају који доводи до сукоба интереса,</w:t>
      </w:r>
      <w:r w:rsidRPr="00FC721F">
        <w:rPr>
          <w:rFonts w:eastAsia="Calibri" w:cs="Times New Roman"/>
          <w:szCs w:val="24"/>
          <w:lang w:val="sr-Cyrl-CS"/>
        </w:rPr>
        <w:t xml:space="preserve"> како је прописано одредбама Закона о спречавању сукоба интереса у органима власти Републике Српске (''Службени гласник Републике Српске'', број 73/08 и 52/14), </w:t>
      </w:r>
      <w:r w:rsidRPr="00FC721F">
        <w:rPr>
          <w:rFonts w:eastAsia="Calibri" w:cs="Times New Roman"/>
          <w:szCs w:val="24"/>
          <w:lang w:val="sr-Latn-RS"/>
        </w:rPr>
        <w:t>Закон</w:t>
      </w:r>
      <w:r w:rsidRPr="00FC721F">
        <w:rPr>
          <w:rFonts w:eastAsia="Calibri" w:cs="Times New Roman"/>
          <w:szCs w:val="24"/>
          <w:lang w:val="sr-Cyrl-CS"/>
        </w:rPr>
        <w:t>а</w:t>
      </w:r>
      <w:r w:rsidRPr="00FC721F">
        <w:rPr>
          <w:rFonts w:eastAsia="Calibri" w:cs="Times New Roman"/>
          <w:szCs w:val="24"/>
          <w:lang w:val="sr-Latn-RS"/>
        </w:rPr>
        <w:t xml:space="preserve"> о министарским, владиним и другим именовањима Републике Српске</w:t>
      </w:r>
      <w:r w:rsidRPr="00FC721F">
        <w:rPr>
          <w:rFonts w:eastAsia="Calibri" w:cs="Times New Roman"/>
          <w:szCs w:val="24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>(</w:t>
      </w:r>
      <w:r w:rsidRPr="00FC721F">
        <w:rPr>
          <w:rFonts w:eastAsia="Calibri" w:cs="Times New Roman"/>
          <w:szCs w:val="24"/>
          <w:lang w:val="sr-Cyrl-CS"/>
        </w:rPr>
        <w:t>''</w:t>
      </w:r>
      <w:r w:rsidRPr="00FC721F">
        <w:rPr>
          <w:rFonts w:eastAsia="Calibri" w:cs="Times New Roman"/>
          <w:szCs w:val="24"/>
          <w:lang w:val="sr-Latn-RS"/>
        </w:rPr>
        <w:t>Службени гласник Републике Српске</w:t>
      </w:r>
      <w:r w:rsidRPr="00FC721F">
        <w:rPr>
          <w:rFonts w:eastAsia="Calibri" w:cs="Times New Roman"/>
          <w:szCs w:val="24"/>
          <w:lang w:val="sr-Cyrl-CS"/>
        </w:rPr>
        <w:t>''</w:t>
      </w:r>
      <w:r w:rsidRPr="00FC721F">
        <w:rPr>
          <w:rFonts w:eastAsia="Calibri" w:cs="Times New Roman"/>
          <w:szCs w:val="24"/>
          <w:lang w:val="sr-Latn-RS"/>
        </w:rPr>
        <w:t>,</w:t>
      </w:r>
      <w:r w:rsidRPr="00FC721F">
        <w:rPr>
          <w:rFonts w:eastAsia="Calibri" w:cs="Times New Roman"/>
          <w:szCs w:val="24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>број 41/</w:t>
      </w:r>
      <w:r w:rsidRPr="00FC721F">
        <w:rPr>
          <w:rFonts w:eastAsia="Calibri" w:cs="Times New Roman"/>
          <w:szCs w:val="24"/>
          <w:lang w:val="sr-Cyrl-CS"/>
        </w:rPr>
        <w:t>0</w:t>
      </w:r>
      <w:r w:rsidRPr="00FC721F">
        <w:rPr>
          <w:rFonts w:eastAsia="Calibri" w:cs="Times New Roman"/>
          <w:szCs w:val="24"/>
          <w:lang w:val="sr-Latn-RS"/>
        </w:rPr>
        <w:t>3),</w:t>
      </w:r>
      <w:r w:rsidRPr="00FC721F">
        <w:rPr>
          <w:rFonts w:eastAsia="Calibri" w:cs="Times New Roman"/>
          <w:szCs w:val="24"/>
          <w:lang w:val="sr-Cyrl-CS"/>
        </w:rPr>
        <w:t xml:space="preserve"> као и другим законима који регулишу сукоб интереса и неспојивост функција.</w:t>
      </w:r>
    </w:p>
    <w:p w14:paraId="7F25CFBB" w14:textId="77777777" w:rsidR="00FC721F" w:rsidRPr="00FC721F" w:rsidRDefault="00FC721F" w:rsidP="00FC721F">
      <w:pPr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>Кандидати не могу бити лица која су на функцији у политичкој странци.</w:t>
      </w:r>
    </w:p>
    <w:p w14:paraId="689F4113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 xml:space="preserve">        </w:t>
      </w:r>
    </w:p>
    <w:p w14:paraId="409077C1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VII </w:t>
      </w:r>
      <w:r w:rsidRPr="00FC721F">
        <w:rPr>
          <w:rFonts w:eastAsia="Calibri" w:cs="Times New Roman"/>
          <w:szCs w:val="24"/>
          <w:lang w:val="bs-Cyrl-BA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>Рок за подношење пријава је 1</w:t>
      </w:r>
      <w:r w:rsidRPr="00FC721F">
        <w:rPr>
          <w:rFonts w:eastAsia="Calibri" w:cs="Times New Roman"/>
          <w:szCs w:val="24"/>
          <w:lang w:val="sr-Cyrl-CS"/>
        </w:rPr>
        <w:t>5</w:t>
      </w:r>
      <w:r w:rsidRPr="00FC721F">
        <w:rPr>
          <w:rFonts w:eastAsia="Calibri" w:cs="Times New Roman"/>
          <w:szCs w:val="24"/>
          <w:lang w:val="sr-Latn-RS"/>
        </w:rPr>
        <w:t xml:space="preserve"> дана од дана послједњег објавлјивања конкурса у једном о јавних гласила из </w:t>
      </w:r>
      <w:r w:rsidRPr="00FC721F">
        <w:rPr>
          <w:rFonts w:eastAsia="Calibri" w:cs="Times New Roman"/>
          <w:szCs w:val="24"/>
          <w:lang w:val="sr-Cyrl-CS"/>
        </w:rPr>
        <w:t>поглав</w:t>
      </w:r>
      <w:r w:rsidRPr="00FC721F">
        <w:rPr>
          <w:rFonts w:eastAsia="Calibri" w:cs="Times New Roman"/>
          <w:szCs w:val="24"/>
          <w:lang w:val="sr-Cyrl-BA"/>
        </w:rPr>
        <w:t xml:space="preserve">ља </w:t>
      </w:r>
      <w:r w:rsidRPr="00FC721F">
        <w:rPr>
          <w:rFonts w:eastAsia="Calibri" w:cs="Times New Roman"/>
          <w:szCs w:val="24"/>
          <w:lang w:val="sr-Latn-BA"/>
        </w:rPr>
        <w:t>VIII</w:t>
      </w:r>
      <w:r w:rsidRPr="00FC721F">
        <w:rPr>
          <w:rFonts w:eastAsia="Calibri" w:cs="Times New Roman"/>
          <w:szCs w:val="24"/>
          <w:lang w:val="hr-HR"/>
        </w:rPr>
        <w:t xml:space="preserve">  </w:t>
      </w:r>
      <w:r w:rsidRPr="00FC721F">
        <w:rPr>
          <w:rFonts w:eastAsia="Calibri" w:cs="Times New Roman"/>
          <w:szCs w:val="24"/>
          <w:lang w:val="sr-Latn-RS"/>
        </w:rPr>
        <w:t>овог конкурса.</w:t>
      </w:r>
    </w:p>
    <w:p w14:paraId="014EF8A4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>Непотпуне и неблаговремене пријаве неће се разматрати.</w:t>
      </w:r>
    </w:p>
    <w:p w14:paraId="4DA550AB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Пријаве са потребним документима могу се доставити лично </w:t>
      </w:r>
      <w:r w:rsidRPr="00FC721F">
        <w:rPr>
          <w:rFonts w:eastAsia="Calibri" w:cs="Times New Roman"/>
          <w:szCs w:val="24"/>
          <w:lang w:val="sr-Cyrl-CS"/>
        </w:rPr>
        <w:t>у шалтер салу Градске управе Града Дервента</w:t>
      </w:r>
      <w:r w:rsidRPr="00FC721F">
        <w:rPr>
          <w:rFonts w:eastAsia="Calibri" w:cs="Times New Roman"/>
          <w:szCs w:val="24"/>
          <w:lang w:val="hr-HR"/>
        </w:rPr>
        <w:t>,</w:t>
      </w:r>
      <w:r w:rsidRPr="00FC721F">
        <w:rPr>
          <w:rFonts w:eastAsia="Calibri" w:cs="Times New Roman"/>
          <w:szCs w:val="24"/>
          <w:lang w:val="sr-Cyrl-CS"/>
        </w:rPr>
        <w:t xml:space="preserve"> </w:t>
      </w:r>
      <w:r w:rsidRPr="00FC721F">
        <w:rPr>
          <w:rFonts w:eastAsia="Calibri" w:cs="Times New Roman"/>
          <w:szCs w:val="24"/>
          <w:lang w:val="sr-Latn-RS"/>
        </w:rPr>
        <w:t xml:space="preserve">или путем поште на адресу: Скупштина </w:t>
      </w:r>
      <w:r w:rsidRPr="00FC721F">
        <w:rPr>
          <w:rFonts w:eastAsia="Calibri" w:cs="Times New Roman"/>
          <w:szCs w:val="24"/>
          <w:lang w:val="sr-Cyrl-BA"/>
        </w:rPr>
        <w:t>града</w:t>
      </w:r>
      <w:r w:rsidRPr="00FC721F">
        <w:rPr>
          <w:rFonts w:eastAsia="Calibri" w:cs="Times New Roman"/>
          <w:szCs w:val="24"/>
          <w:lang w:val="sr-Latn-RS"/>
        </w:rPr>
        <w:t xml:space="preserve"> Дервента, </w:t>
      </w:r>
      <w:r w:rsidRPr="00FC721F">
        <w:rPr>
          <w:rFonts w:eastAsia="Calibri" w:cs="Times New Roman"/>
          <w:szCs w:val="24"/>
          <w:lang w:val="sr-Cyrl-CS"/>
        </w:rPr>
        <w:t xml:space="preserve">Ул. Трг </w:t>
      </w:r>
      <w:r w:rsidRPr="00FC721F">
        <w:rPr>
          <w:rFonts w:eastAsia="Calibri" w:cs="Times New Roman"/>
          <w:szCs w:val="24"/>
          <w:lang w:val="sr-Cyrl-CS"/>
        </w:rPr>
        <w:lastRenderedPageBreak/>
        <w:t xml:space="preserve">ослобођења број 3, 74400 Дервента, посебно  </w:t>
      </w:r>
      <w:r w:rsidRPr="00FC721F">
        <w:rPr>
          <w:rFonts w:eastAsia="Calibri" w:cs="Times New Roman"/>
          <w:szCs w:val="24"/>
          <w:lang w:val="sr-Latn-RS"/>
        </w:rPr>
        <w:t>са назнаком „</w:t>
      </w:r>
      <w:r w:rsidRPr="00FC721F">
        <w:rPr>
          <w:rFonts w:eastAsia="Calibri" w:cs="Times New Roman"/>
          <w:szCs w:val="24"/>
          <w:lang w:val="sr-Cyrl-CS"/>
        </w:rPr>
        <w:t>Комисија за избор по јавном конкурсу за именовања у ЈУ „Туристичка организација града  Дервента“ Дервента.</w:t>
      </w:r>
    </w:p>
    <w:p w14:paraId="5A148697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Latn-RS"/>
        </w:rPr>
        <w:t xml:space="preserve">        </w:t>
      </w:r>
    </w:p>
    <w:p w14:paraId="607C2552" w14:textId="77777777" w:rsidR="00FC721F" w:rsidRPr="00FC721F" w:rsidRDefault="00FC721F" w:rsidP="00FC721F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 xml:space="preserve"> </w:t>
      </w:r>
      <w:r w:rsidRPr="00FC721F">
        <w:rPr>
          <w:rFonts w:eastAsia="Calibri" w:cs="Times New Roman"/>
          <w:szCs w:val="24"/>
          <w:lang w:val="hr-HR"/>
        </w:rPr>
        <w:t xml:space="preserve">VIII  </w:t>
      </w:r>
      <w:r w:rsidRPr="00FC721F">
        <w:rPr>
          <w:rFonts w:eastAsia="Calibri" w:cs="Times New Roman"/>
          <w:szCs w:val="24"/>
          <w:lang w:val="sr-Latn-RS"/>
        </w:rPr>
        <w:t xml:space="preserve">Јавни конкурс ће се објавити у </w:t>
      </w:r>
      <w:r w:rsidRPr="00FC721F">
        <w:rPr>
          <w:rFonts w:eastAsia="Calibri" w:cs="Times New Roman"/>
          <w:szCs w:val="24"/>
          <w:lang w:val="sr-Cyrl-CS"/>
        </w:rPr>
        <w:t>„</w:t>
      </w:r>
      <w:r w:rsidRPr="00FC721F">
        <w:rPr>
          <w:rFonts w:eastAsia="Calibri" w:cs="Times New Roman"/>
          <w:szCs w:val="24"/>
          <w:lang w:val="sr-Latn-RS"/>
        </w:rPr>
        <w:t>Службеном гласнику Републике Српске</w:t>
      </w:r>
      <w:r w:rsidRPr="00FC721F">
        <w:rPr>
          <w:rFonts w:eastAsia="Calibri" w:cs="Times New Roman"/>
          <w:szCs w:val="24"/>
          <w:lang w:val="sr-Cyrl-CS"/>
        </w:rPr>
        <w:t>“</w:t>
      </w:r>
      <w:r w:rsidRPr="00FC721F">
        <w:rPr>
          <w:rFonts w:eastAsia="Calibri" w:cs="Times New Roman"/>
          <w:szCs w:val="24"/>
          <w:lang w:val="sr-Latn-RS"/>
        </w:rPr>
        <w:t xml:space="preserve">, дневном листу </w:t>
      </w:r>
      <w:r w:rsidRPr="00FC721F">
        <w:rPr>
          <w:rFonts w:eastAsia="Calibri" w:cs="Times New Roman"/>
          <w:szCs w:val="24"/>
          <w:lang w:val="sr-Cyrl-CS"/>
        </w:rPr>
        <w:t>„Глас Српске“</w:t>
      </w:r>
      <w:r w:rsidRPr="00FC721F">
        <w:rPr>
          <w:rFonts w:eastAsia="Calibri" w:cs="Times New Roman"/>
          <w:szCs w:val="24"/>
          <w:lang w:val="sr-Latn-RS"/>
        </w:rPr>
        <w:t xml:space="preserve"> и </w:t>
      </w:r>
      <w:r w:rsidRPr="00FC721F">
        <w:rPr>
          <w:rFonts w:eastAsia="Calibri" w:cs="Times New Roman"/>
          <w:szCs w:val="24"/>
          <w:lang w:val="sr-Cyrl-CS"/>
        </w:rPr>
        <w:t>„</w:t>
      </w:r>
      <w:r w:rsidRPr="00FC721F">
        <w:rPr>
          <w:rFonts w:eastAsia="Calibri" w:cs="Times New Roman"/>
          <w:szCs w:val="24"/>
          <w:lang w:val="sr-Latn-RS"/>
        </w:rPr>
        <w:t>Дервентском листу</w:t>
      </w:r>
      <w:r w:rsidRPr="00FC721F">
        <w:rPr>
          <w:rFonts w:eastAsia="Calibri" w:cs="Times New Roman"/>
          <w:szCs w:val="24"/>
          <w:lang w:val="sr-Cyrl-CS"/>
        </w:rPr>
        <w:t>“</w:t>
      </w:r>
      <w:r w:rsidRPr="00FC721F">
        <w:rPr>
          <w:rFonts w:eastAsia="Calibri" w:cs="Times New Roman"/>
          <w:szCs w:val="24"/>
          <w:lang w:val="sr-Latn-RS"/>
        </w:rPr>
        <w:t>.</w:t>
      </w:r>
    </w:p>
    <w:p w14:paraId="15B0AC29" w14:textId="77777777" w:rsidR="00FC721F" w:rsidRPr="00FC721F" w:rsidRDefault="00FC721F" w:rsidP="00FC721F">
      <w:pPr>
        <w:tabs>
          <w:tab w:val="left" w:pos="1050"/>
        </w:tabs>
        <w:jc w:val="center"/>
        <w:rPr>
          <w:rFonts w:eastAsia="Calibri" w:cs="Times New Roman"/>
          <w:szCs w:val="24"/>
          <w:lang w:val="sr-Cyrl-CS"/>
        </w:rPr>
      </w:pPr>
    </w:p>
    <w:p w14:paraId="35C94D8E" w14:textId="77777777" w:rsidR="00FC721F" w:rsidRPr="00FC721F" w:rsidRDefault="00FC721F" w:rsidP="00FC721F">
      <w:pPr>
        <w:tabs>
          <w:tab w:val="left" w:pos="1050"/>
        </w:tabs>
        <w:jc w:val="center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>СКУПШТИНА ГРАДА ДЕРВЕНТА</w:t>
      </w:r>
    </w:p>
    <w:p w14:paraId="06B0FDF5" w14:textId="77777777" w:rsidR="00FC721F" w:rsidRPr="00FC721F" w:rsidRDefault="00FC721F" w:rsidP="00FC721F">
      <w:pPr>
        <w:tabs>
          <w:tab w:val="left" w:pos="1050"/>
        </w:tabs>
        <w:jc w:val="center"/>
        <w:rPr>
          <w:rFonts w:eastAsia="Calibri" w:cs="Times New Roman"/>
          <w:szCs w:val="24"/>
          <w:lang w:val="sr-Cyrl-CS"/>
        </w:rPr>
      </w:pPr>
    </w:p>
    <w:p w14:paraId="4F0B4A6A" w14:textId="77777777" w:rsidR="00FC721F" w:rsidRPr="00FC721F" w:rsidRDefault="00FC721F" w:rsidP="00FC721F">
      <w:pPr>
        <w:spacing w:after="16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Latn-RS"/>
        </w:rPr>
        <w:t>Број:</w:t>
      </w:r>
      <w:r w:rsidRPr="00FC721F">
        <w:rPr>
          <w:rFonts w:eastAsia="Calibri" w:cs="Times New Roman"/>
          <w:szCs w:val="24"/>
          <w:lang w:val="bs-Cyrl-BA"/>
        </w:rPr>
        <w:t xml:space="preserve"> </w:t>
      </w:r>
      <w:r w:rsidRPr="00FC721F">
        <w:rPr>
          <w:rFonts w:eastAsia="Calibri" w:cs="Times New Roman"/>
          <w:szCs w:val="24"/>
          <w:lang w:val="sr-Cyrl-BA"/>
        </w:rPr>
        <w:t xml:space="preserve">01-022-142/22                             </w:t>
      </w:r>
      <w:r w:rsidRPr="00FC721F">
        <w:rPr>
          <w:rFonts w:eastAsia="Calibri" w:cs="Times New Roman"/>
          <w:szCs w:val="24"/>
          <w:lang w:val="sr-Cyrl-CS"/>
        </w:rPr>
        <w:t xml:space="preserve">                                                       </w:t>
      </w:r>
      <w:r w:rsidRPr="00FC721F">
        <w:rPr>
          <w:rFonts w:eastAsia="Calibri" w:cs="Times New Roman"/>
          <w:szCs w:val="24"/>
          <w:lang w:val="sr-Latn-RS"/>
        </w:rPr>
        <w:t xml:space="preserve">ПРЕДСЈЕДНИК                                                      </w:t>
      </w:r>
      <w:r w:rsidRPr="00FC721F">
        <w:rPr>
          <w:rFonts w:eastAsia="Calibri" w:cs="Times New Roman"/>
          <w:szCs w:val="24"/>
          <w:lang w:val="sr-Cyrl-CS"/>
        </w:rPr>
        <w:t xml:space="preserve">        Датум: 20. априла 2022. године                             </w:t>
      </w:r>
      <w:r w:rsidRPr="00FC721F">
        <w:rPr>
          <w:rFonts w:eastAsia="Calibri" w:cs="Times New Roman"/>
          <w:szCs w:val="24"/>
          <w:lang w:val="sr-Cyrl-CS"/>
        </w:rPr>
        <w:tab/>
        <w:t xml:space="preserve">                            СКУПШТИНЕ ГРАДА  </w:t>
      </w:r>
      <w:r w:rsidRPr="00FC721F">
        <w:rPr>
          <w:rFonts w:eastAsia="Calibri" w:cs="Times New Roman"/>
          <w:szCs w:val="24"/>
          <w:lang w:val="bs-Latn-BA"/>
        </w:rPr>
        <w:t xml:space="preserve">       </w:t>
      </w:r>
    </w:p>
    <w:p w14:paraId="7F329700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bs-Latn-BA"/>
        </w:rPr>
        <w:t xml:space="preserve">                                                                                           </w:t>
      </w:r>
      <w:r w:rsidRPr="00FC721F">
        <w:rPr>
          <w:rFonts w:eastAsia="Calibri" w:cs="Times New Roman"/>
          <w:szCs w:val="24"/>
          <w:lang w:val="bs-Cyrl-BA"/>
        </w:rPr>
        <w:t xml:space="preserve">                 </w:t>
      </w:r>
      <w:r w:rsidRPr="00FC721F">
        <w:rPr>
          <w:rFonts w:eastAsia="Calibri" w:cs="Times New Roman"/>
          <w:szCs w:val="24"/>
          <w:lang w:val="bs-Latn-BA"/>
        </w:rPr>
        <w:t xml:space="preserve">      </w:t>
      </w:r>
      <w:r w:rsidRPr="00FC721F">
        <w:rPr>
          <w:rFonts w:eastAsia="Calibri" w:cs="Times New Roman"/>
          <w:szCs w:val="24"/>
          <w:lang w:val="bs-Cyrl-BA"/>
        </w:rPr>
        <w:t>Бојан Радановић</w:t>
      </w:r>
      <w:r w:rsidRPr="00FC721F">
        <w:rPr>
          <w:rFonts w:eastAsia="Calibri" w:cs="Times New Roman"/>
          <w:szCs w:val="24"/>
          <w:lang w:val="bs-Latn-BA"/>
        </w:rPr>
        <w:t xml:space="preserve">, </w:t>
      </w:r>
      <w:r w:rsidRPr="00FC721F">
        <w:rPr>
          <w:rFonts w:eastAsia="Calibri" w:cs="Times New Roman"/>
          <w:szCs w:val="24"/>
          <w:lang w:val="sr-Cyrl-BA"/>
        </w:rPr>
        <w:t>с.р</w:t>
      </w:r>
      <w:r w:rsidRPr="00FC721F">
        <w:rPr>
          <w:rFonts w:eastAsia="Calibri" w:cs="Times New Roman"/>
          <w:szCs w:val="24"/>
          <w:lang w:val="bs-Cyrl-BA"/>
        </w:rPr>
        <w:t xml:space="preserve"> </w:t>
      </w:r>
      <w:r w:rsidRPr="00FC721F">
        <w:rPr>
          <w:rFonts w:eastAsia="Calibri" w:cs="Times New Roman"/>
          <w:szCs w:val="24"/>
          <w:lang w:val="sr-Cyrl-CS"/>
        </w:rPr>
        <w:tab/>
      </w:r>
      <w:r w:rsidRPr="00FC721F">
        <w:rPr>
          <w:rFonts w:eastAsia="Calibri" w:cs="Times New Roman"/>
          <w:szCs w:val="24"/>
          <w:lang w:val="sr-Cyrl-CS"/>
        </w:rPr>
        <w:tab/>
        <w:t xml:space="preserve">                                             </w:t>
      </w:r>
    </w:p>
    <w:p w14:paraId="52D7DAAD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FC721F">
        <w:rPr>
          <w:rFonts w:eastAsia="Calibri" w:cs="Times New Roman"/>
          <w:szCs w:val="24"/>
          <w:lang w:val="sr-Cyrl-CS"/>
        </w:rPr>
        <w:tab/>
      </w:r>
      <w:r w:rsidRPr="00FC721F">
        <w:rPr>
          <w:rFonts w:eastAsia="Calibri" w:cs="Times New Roman"/>
          <w:szCs w:val="24"/>
          <w:lang w:val="sr-Cyrl-CS"/>
        </w:rPr>
        <w:tab/>
        <w:t xml:space="preserve">                                             </w:t>
      </w:r>
    </w:p>
    <w:p w14:paraId="3DED0C78" w14:textId="77777777" w:rsidR="00FC721F" w:rsidRPr="00FC721F" w:rsidRDefault="00FC721F" w:rsidP="00FC721F">
      <w:pPr>
        <w:spacing w:after="0" w:line="240" w:lineRule="auto"/>
        <w:rPr>
          <w:rFonts w:eastAsia="Calibri" w:cs="Times New Roman"/>
          <w:szCs w:val="24"/>
          <w:lang w:val="sr-Latn-RS"/>
        </w:rPr>
      </w:pPr>
    </w:p>
    <w:p w14:paraId="4A042778" w14:textId="77777777" w:rsidR="00FC721F" w:rsidRPr="00FC721F" w:rsidRDefault="00FC721F" w:rsidP="00FC721F">
      <w:pPr>
        <w:tabs>
          <w:tab w:val="left" w:pos="6705"/>
        </w:tabs>
        <w:spacing w:after="0" w:line="240" w:lineRule="auto"/>
        <w:rPr>
          <w:rFonts w:eastAsia="Calibri" w:cs="Times New Roman"/>
          <w:szCs w:val="24"/>
          <w:lang w:val="sr-Cyrl-CS"/>
        </w:rPr>
      </w:pPr>
      <w:r w:rsidRPr="00FC721F">
        <w:rPr>
          <w:rFonts w:eastAsia="Calibri" w:cs="Times New Roman"/>
          <w:szCs w:val="24"/>
          <w:lang w:val="sr-Cyrl-CS"/>
        </w:rPr>
        <w:t xml:space="preserve">                                </w:t>
      </w:r>
      <w:r w:rsidRPr="00FC721F">
        <w:rPr>
          <w:rFonts w:eastAsia="Calibri" w:cs="Times New Roman"/>
          <w:szCs w:val="24"/>
          <w:lang w:val="sr-Latn-RS"/>
        </w:rPr>
        <w:t xml:space="preserve">                           </w:t>
      </w:r>
    </w:p>
    <w:p w14:paraId="5DFC862F" w14:textId="77777777" w:rsidR="00391FE7" w:rsidRDefault="00391FE7"/>
    <w:sectPr w:rsidR="00391F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B06"/>
    <w:multiLevelType w:val="hybridMultilevel"/>
    <w:tmpl w:val="7AA8DD00"/>
    <w:lvl w:ilvl="0" w:tplc="9A3676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3113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A29"/>
    <w:rsid w:val="00391FE7"/>
    <w:rsid w:val="00516B1F"/>
    <w:rsid w:val="00B41A29"/>
    <w:rsid w:val="00B74D89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E64B-5253-444F-A9E8-425536D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89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721F"/>
  </w:style>
  <w:style w:type="paragraph" w:styleId="Footer">
    <w:name w:val="footer"/>
    <w:basedOn w:val="Normal"/>
    <w:link w:val="FooterChar"/>
    <w:uiPriority w:val="99"/>
    <w:unhideWhenUsed/>
    <w:rsid w:val="00FC72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FC721F"/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C721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sz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FC721F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1F"/>
    <w:pPr>
      <w:spacing w:after="0" w:line="240" w:lineRule="auto"/>
    </w:pPr>
    <w:rPr>
      <w:rFonts w:ascii="Segoe UI" w:eastAsia="Calibri" w:hAnsi="Segoe UI" w:cs="Segoe UI"/>
      <w:sz w:val="18"/>
      <w:szCs w:val="18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1F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Malešević</dc:creator>
  <cp:keywords/>
  <dc:description/>
  <cp:lastModifiedBy>Sanja Malešević</cp:lastModifiedBy>
  <cp:revision>3</cp:revision>
  <dcterms:created xsi:type="dcterms:W3CDTF">2022-05-20T13:38:00Z</dcterms:created>
  <dcterms:modified xsi:type="dcterms:W3CDTF">2022-05-20T13:39:00Z</dcterms:modified>
</cp:coreProperties>
</file>