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0833" w14:textId="3EF9054E" w:rsidR="00C82F5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Savjet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sport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stalno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tijelo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BA"/>
        </w:rPr>
        <w:t>grada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sr-Cyrl-BA"/>
        </w:rPr>
        <w:t>Derventa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A0C80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79.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proofErr w:type="spellStart"/>
      <w:r w:rsidR="000A0C80">
        <w:rPr>
          <w:rFonts w:ascii="Times New Roman" w:hAnsi="Times New Roman" w:cs="Times New Roman"/>
          <w:sz w:val="24"/>
          <w:szCs w:val="24"/>
          <w:lang w:val="sr-Cyrl-CS"/>
        </w:rPr>
        <w:t>broj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 xml:space="preserve"> 24/21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53B54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Savjet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predsjednika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zamjenika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predsjednika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tri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kojih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predsjednik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dva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biraju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reda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odbornika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dva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reda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stručnjaka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sportista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radnika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0F147535" w14:textId="77777777" w:rsidR="00C82F53" w:rsidRDefault="00C82F53" w:rsidP="00C82F53">
      <w:pPr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1EE11C37" w14:textId="77777777" w:rsidR="00C82F53" w:rsidRDefault="00C82F53" w:rsidP="00C82F53">
      <w:pPr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3D043908" w14:textId="3729F452" w:rsidR="00C82F53" w:rsidRPr="004E727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Nadležnosti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Savjeta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za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sport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</w:p>
    <w:p w14:paraId="660CB395" w14:textId="77777777" w:rsidR="00C82F5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10524681" w14:textId="060B428C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1)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razmatra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daje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mišljenje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organizaciji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nivou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kao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korištenje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objekata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terena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3F678181" w14:textId="4441AB53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2)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razmatra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daje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mišljenje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održavanju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manifestacija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značaja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Republiku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Srpsku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Bosnu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Hercegovinu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finansiraju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budžeta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00E00603" w14:textId="0FAB204E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3)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uspostavlja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saradnju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drugim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opštinama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gradovima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Republici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Srpskoj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šire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2D5353E5" w14:textId="1964E9D1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4)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uspostavlja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saradnju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sportskim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organizacijama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opštinskim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gradskim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savezima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ustanovama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institucijama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fizičke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70C63183" w14:textId="7858F5E0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5)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predlaže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godišnji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kalendar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manifestacija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finansiraju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budžeta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7E665234" w14:textId="16AF1711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6)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prijedlog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proglašenju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najistaknutijih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kolektiva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pojedinaca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dodjele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godišnjih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</w:p>
    <w:p w14:paraId="366C94CB" w14:textId="40AC85DC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7)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prijedlog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dodjeli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finansijskih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sredstava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predviđenih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budžetom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sportske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kolektive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pojedince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upućuje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ih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na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donošenje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7E950BFB" w14:textId="25A3253C" w:rsidR="00C82F53" w:rsidRPr="00C82F53" w:rsidRDefault="00C82F53" w:rsidP="00C82F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C82F53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8)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obavlja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druge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poslove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sporta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skladu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odlukama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zaključcima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sz w:val="24"/>
          <w:szCs w:val="24"/>
          <w:lang w:val="bs-Cyrl-BA"/>
        </w:rPr>
        <w:t>Skupštine</w:t>
      </w:r>
      <w:r w:rsidRPr="00C82F53">
        <w:rPr>
          <w:rFonts w:ascii="Times New Roman" w:hAnsi="Times New Roman" w:cs="Times New Roman"/>
          <w:sz w:val="24"/>
          <w:szCs w:val="24"/>
          <w:lang w:val="bs-Cyrl-BA"/>
        </w:rPr>
        <w:t xml:space="preserve">.  </w:t>
      </w:r>
    </w:p>
    <w:p w14:paraId="36F98D07" w14:textId="77777777" w:rsidR="00C82F5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1EA40E4D" w14:textId="76C7F7D8" w:rsidR="00C82F53" w:rsidRPr="004E727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Članovi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Savjeta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za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0A0C80">
        <w:rPr>
          <w:rFonts w:ascii="Times New Roman" w:hAnsi="Times New Roman" w:cs="Times New Roman"/>
          <w:b/>
          <w:sz w:val="24"/>
          <w:szCs w:val="24"/>
          <w:lang w:val="bs-Cyrl-BA"/>
        </w:rPr>
        <w:t>sport</w:t>
      </w:r>
      <w:r w:rsidRPr="004E7273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</w:p>
    <w:p w14:paraId="16C561C3" w14:textId="77777777" w:rsidR="00C82F5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2D443BC0" w14:textId="21348617" w:rsidR="00C82F53" w:rsidRPr="00C82F53" w:rsidRDefault="000A0C80" w:rsidP="00C82F53">
      <w:pPr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Nikola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Nedinić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DB4FA49" w14:textId="46236D89" w:rsidR="00C82F53" w:rsidRPr="00C82F53" w:rsidRDefault="000A0C80" w:rsidP="00C82F53">
      <w:pPr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Bojan</w:t>
      </w:r>
      <w:r w:rsidR="00353B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Zemunović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zamjenik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12F28B94" w14:textId="2B6A74F2" w:rsidR="00C82F53" w:rsidRPr="00C82F53" w:rsidRDefault="000A0C80" w:rsidP="00C82F53">
      <w:pPr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Pjeranović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7DE1640F" w14:textId="459BFE1C" w:rsidR="00C82F53" w:rsidRPr="00C82F53" w:rsidRDefault="000A0C80" w:rsidP="00C82F53">
      <w:pPr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Saša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Dobrilović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AC89599" w14:textId="4B381813" w:rsidR="00C82F53" w:rsidRPr="00C82F53" w:rsidRDefault="000A0C80" w:rsidP="00C82F53">
      <w:pPr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Milorad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Bjelošević</w:t>
      </w:r>
      <w:proofErr w:type="spellEnd"/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353B5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82F53" w:rsidRPr="00C82F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C1FFC0E" w14:textId="77777777" w:rsidR="00C82F53" w:rsidRDefault="00C82F53" w:rsidP="00C8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42156706" w14:textId="77777777" w:rsidR="00C82F53" w:rsidRPr="0045558E" w:rsidRDefault="00C82F53" w:rsidP="00C82F53">
      <w:pPr>
        <w:tabs>
          <w:tab w:val="left" w:pos="13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</w:p>
    <w:p w14:paraId="4A1E2506" w14:textId="77777777" w:rsidR="00EA1A42" w:rsidRPr="00C82F53" w:rsidRDefault="00EA1A42" w:rsidP="00C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EA1A42" w:rsidRPr="00C82F53" w:rsidSect="00B22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01EA" w14:textId="77777777" w:rsidR="006D7864" w:rsidRDefault="006D7864" w:rsidP="000A0C80">
      <w:pPr>
        <w:spacing w:after="0" w:line="240" w:lineRule="auto"/>
      </w:pPr>
      <w:r>
        <w:separator/>
      </w:r>
    </w:p>
  </w:endnote>
  <w:endnote w:type="continuationSeparator" w:id="0">
    <w:p w14:paraId="00EDC771" w14:textId="77777777" w:rsidR="006D7864" w:rsidRDefault="006D7864" w:rsidP="000A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D4AE" w14:textId="77777777" w:rsidR="000A0C80" w:rsidRDefault="000A0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B6E5" w14:textId="77777777" w:rsidR="000A0C80" w:rsidRDefault="000A0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4911" w14:textId="77777777" w:rsidR="000A0C80" w:rsidRDefault="000A0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AF2E" w14:textId="77777777" w:rsidR="006D7864" w:rsidRDefault="006D7864" w:rsidP="000A0C80">
      <w:pPr>
        <w:spacing w:after="0" w:line="240" w:lineRule="auto"/>
      </w:pPr>
      <w:r>
        <w:separator/>
      </w:r>
    </w:p>
  </w:footnote>
  <w:footnote w:type="continuationSeparator" w:id="0">
    <w:p w14:paraId="7EBF5BC1" w14:textId="77777777" w:rsidR="006D7864" w:rsidRDefault="006D7864" w:rsidP="000A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E1E4" w14:textId="77777777" w:rsidR="000A0C80" w:rsidRDefault="000A0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3F03" w14:textId="77777777" w:rsidR="000A0C80" w:rsidRDefault="000A0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3E21" w14:textId="77777777" w:rsidR="000A0C80" w:rsidRDefault="000A0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6BB"/>
    <w:multiLevelType w:val="hybridMultilevel"/>
    <w:tmpl w:val="304431A2"/>
    <w:lvl w:ilvl="0" w:tplc="803A9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sr-Cyrl-CS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F53"/>
    <w:rsid w:val="000A0C80"/>
    <w:rsid w:val="00353B54"/>
    <w:rsid w:val="004E7273"/>
    <w:rsid w:val="006D7864"/>
    <w:rsid w:val="00B221D9"/>
    <w:rsid w:val="00C82F53"/>
    <w:rsid w:val="00E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0ED8D"/>
  <w15:docId w15:val="{A49A7B08-A8EB-4359-960E-E6438904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C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80"/>
  </w:style>
  <w:style w:type="paragraph" w:styleId="Footer">
    <w:name w:val="footer"/>
    <w:basedOn w:val="Normal"/>
    <w:link w:val="FooterChar"/>
    <w:uiPriority w:val="99"/>
    <w:unhideWhenUsed/>
    <w:rsid w:val="000A0C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Opština Derventa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dankad</dc:creator>
  <cp:keywords/>
  <dc:description/>
  <cp:lastModifiedBy>Sanja Malešević</cp:lastModifiedBy>
  <cp:revision>6</cp:revision>
  <dcterms:created xsi:type="dcterms:W3CDTF">2017-11-24T11:52:00Z</dcterms:created>
  <dcterms:modified xsi:type="dcterms:W3CDTF">2022-02-14T08:05:00Z</dcterms:modified>
</cp:coreProperties>
</file>